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2345" w14:textId="77777777" w:rsidR="00BA5550" w:rsidRPr="008B179A" w:rsidRDefault="00BA5550">
      <w:pPr>
        <w:rPr>
          <w:rFonts w:ascii="Times New Roman" w:hAnsi="Times New Roman" w:cs="Times New Roman"/>
          <w:sz w:val="36"/>
          <w:szCs w:val="36"/>
        </w:rPr>
      </w:pPr>
      <w:r w:rsidRPr="00B83388">
        <w:rPr>
          <w:rFonts w:ascii="Times New Roman" w:hAnsi="Times New Roman" w:cs="Times New Roman"/>
          <w:sz w:val="36"/>
          <w:szCs w:val="36"/>
        </w:rPr>
        <w:t xml:space="preserve">Správní rada </w:t>
      </w:r>
      <w:r w:rsidR="00021B34" w:rsidRPr="00B83388">
        <w:rPr>
          <w:rFonts w:ascii="Times New Roman" w:hAnsi="Times New Roman" w:cs="Times New Roman"/>
          <w:b/>
          <w:sz w:val="36"/>
          <w:szCs w:val="36"/>
        </w:rPr>
        <w:t xml:space="preserve">České unie neslyšících, </w:t>
      </w:r>
      <w:proofErr w:type="spellStart"/>
      <w:r w:rsidR="00021B34" w:rsidRPr="00B83388">
        <w:rPr>
          <w:rFonts w:ascii="Times New Roman" w:hAnsi="Times New Roman" w:cs="Times New Roman"/>
          <w:b/>
          <w:sz w:val="36"/>
          <w:szCs w:val="36"/>
        </w:rPr>
        <w:t>z.</w:t>
      </w:r>
      <w:r w:rsidRPr="00B83388">
        <w:rPr>
          <w:rFonts w:ascii="Times New Roman" w:hAnsi="Times New Roman" w:cs="Times New Roman"/>
          <w:b/>
          <w:sz w:val="36"/>
          <w:szCs w:val="36"/>
        </w:rPr>
        <w:t>ú</w:t>
      </w:r>
      <w:proofErr w:type="spellEnd"/>
      <w:r w:rsidR="00021B34" w:rsidRPr="00B83388">
        <w:rPr>
          <w:rFonts w:ascii="Times New Roman" w:hAnsi="Times New Roman" w:cs="Times New Roman"/>
          <w:sz w:val="36"/>
          <w:szCs w:val="36"/>
        </w:rPr>
        <w:t xml:space="preserve">., </w:t>
      </w:r>
      <w:r w:rsidRPr="00B83388">
        <w:rPr>
          <w:rFonts w:ascii="Times New Roman" w:hAnsi="Times New Roman" w:cs="Times New Roman"/>
          <w:sz w:val="36"/>
          <w:szCs w:val="36"/>
        </w:rPr>
        <w:t>vyhlašuje výběrové řízení na pozici ředitel/</w:t>
      </w:r>
      <w:proofErr w:type="spellStart"/>
      <w:r w:rsidRPr="00B83388">
        <w:rPr>
          <w:rFonts w:ascii="Times New Roman" w:hAnsi="Times New Roman" w:cs="Times New Roman"/>
          <w:sz w:val="36"/>
          <w:szCs w:val="36"/>
        </w:rPr>
        <w:t>ka</w:t>
      </w:r>
      <w:proofErr w:type="spellEnd"/>
      <w:r w:rsidRPr="00B83388">
        <w:rPr>
          <w:rFonts w:ascii="Times New Roman" w:hAnsi="Times New Roman" w:cs="Times New Roman"/>
          <w:sz w:val="36"/>
          <w:szCs w:val="36"/>
        </w:rPr>
        <w:t xml:space="preserve"> organizace</w:t>
      </w:r>
    </w:p>
    <w:p w14:paraId="4B2FD8EB" w14:textId="77777777" w:rsidR="00BA5550" w:rsidRPr="004001FB" w:rsidRDefault="00BA5550" w:rsidP="00BA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0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Požadujeme: </w:t>
      </w:r>
    </w:p>
    <w:p w14:paraId="05A19AD2" w14:textId="77777777" w:rsidR="008B179A" w:rsidRPr="009F65CE" w:rsidRDefault="009F65CE" w:rsidP="009F65CE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5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vysokoškolské vzdělání odpovídající kvalifikaci sociálního pracovníka nebo vysokoškolské vzdělání humanitního, ekonomického zaměření </w:t>
      </w:r>
    </w:p>
    <w:p w14:paraId="23BD2FE6" w14:textId="77777777" w:rsidR="008824F6" w:rsidRPr="008B179A" w:rsidRDefault="00BA5550" w:rsidP="002F6B5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179A">
        <w:rPr>
          <w:rFonts w:ascii="Times New Roman" w:hAnsi="Times New Roman" w:cs="Times New Roman"/>
          <w:sz w:val="24"/>
          <w:szCs w:val="24"/>
        </w:rPr>
        <w:t>praxe na vedoucí pozici min. 3 roky, ideálně v neziskovém sektoru</w:t>
      </w:r>
    </w:p>
    <w:p w14:paraId="2BE35A94" w14:textId="77777777" w:rsidR="00DA0EF9" w:rsidRDefault="00021B34" w:rsidP="008824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01FB">
        <w:rPr>
          <w:rFonts w:ascii="Times New Roman" w:hAnsi="Times New Roman" w:cs="Times New Roman"/>
          <w:sz w:val="24"/>
          <w:szCs w:val="24"/>
        </w:rPr>
        <w:t>velmi dobrá orientace v oblast</w:t>
      </w:r>
      <w:r w:rsidR="00E442F7">
        <w:rPr>
          <w:rFonts w:ascii="Times New Roman" w:hAnsi="Times New Roman" w:cs="Times New Roman"/>
          <w:sz w:val="24"/>
          <w:szCs w:val="24"/>
        </w:rPr>
        <w:t>i</w:t>
      </w:r>
      <w:r w:rsidRPr="004001FB">
        <w:rPr>
          <w:rFonts w:ascii="Times New Roman" w:hAnsi="Times New Roman" w:cs="Times New Roman"/>
          <w:sz w:val="24"/>
          <w:szCs w:val="24"/>
        </w:rPr>
        <w:t xml:space="preserve"> dotační politiky státu, Evropské unie a územních samosprávních celků </w:t>
      </w:r>
    </w:p>
    <w:p w14:paraId="4C16B94E" w14:textId="77777777" w:rsidR="0010568B" w:rsidRPr="004001FB" w:rsidRDefault="0010568B" w:rsidP="008824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orientace v problematice zaměstnávání osob se zdravotním postižením </w:t>
      </w:r>
    </w:p>
    <w:p w14:paraId="1ECFC180" w14:textId="77777777" w:rsidR="00021B34" w:rsidRPr="004001FB" w:rsidRDefault="00021B34" w:rsidP="008824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01FB">
        <w:rPr>
          <w:rFonts w:ascii="Times New Roman" w:hAnsi="Times New Roman" w:cs="Times New Roman"/>
          <w:sz w:val="24"/>
          <w:szCs w:val="24"/>
        </w:rPr>
        <w:t xml:space="preserve">zkušenosti s finančním řízením organizace </w:t>
      </w:r>
    </w:p>
    <w:p w14:paraId="233F0F03" w14:textId="77777777" w:rsidR="00021B34" w:rsidRPr="004001FB" w:rsidRDefault="00021B34" w:rsidP="008824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01FB">
        <w:rPr>
          <w:rFonts w:ascii="Times New Roman" w:hAnsi="Times New Roman" w:cs="Times New Roman"/>
          <w:sz w:val="24"/>
          <w:szCs w:val="24"/>
        </w:rPr>
        <w:t>orientace v oblasti fundraisingu a PR</w:t>
      </w:r>
    </w:p>
    <w:p w14:paraId="452FB2D1" w14:textId="77777777" w:rsidR="00DA0EF9" w:rsidRPr="004001FB" w:rsidRDefault="00021B34" w:rsidP="008824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01FB">
        <w:rPr>
          <w:rFonts w:ascii="Times New Roman" w:hAnsi="Times New Roman" w:cs="Times New Roman"/>
          <w:sz w:val="24"/>
          <w:szCs w:val="24"/>
        </w:rPr>
        <w:t xml:space="preserve">znalost českého znakového jazyka výhodou </w:t>
      </w:r>
    </w:p>
    <w:p w14:paraId="51EBD5C4" w14:textId="77777777" w:rsidR="00DA0EF9" w:rsidRPr="004001FB" w:rsidRDefault="00DA0EF9" w:rsidP="008824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01FB">
        <w:rPr>
          <w:rFonts w:ascii="Times New Roman" w:hAnsi="Times New Roman" w:cs="Times New Roman"/>
          <w:sz w:val="24"/>
          <w:szCs w:val="24"/>
        </w:rPr>
        <w:t>orientace v</w:t>
      </w:r>
      <w:r w:rsidR="008824F6" w:rsidRPr="004001FB">
        <w:rPr>
          <w:rFonts w:ascii="Times New Roman" w:hAnsi="Times New Roman" w:cs="Times New Roman"/>
          <w:sz w:val="24"/>
          <w:szCs w:val="24"/>
        </w:rPr>
        <w:t> </w:t>
      </w:r>
      <w:r w:rsidRPr="004001FB">
        <w:rPr>
          <w:rFonts w:ascii="Times New Roman" w:hAnsi="Times New Roman" w:cs="Times New Roman"/>
          <w:sz w:val="24"/>
          <w:szCs w:val="24"/>
        </w:rPr>
        <w:t>problematice</w:t>
      </w:r>
      <w:r w:rsidR="008824F6" w:rsidRPr="004001FB">
        <w:rPr>
          <w:rFonts w:ascii="Times New Roman" w:hAnsi="Times New Roman" w:cs="Times New Roman"/>
          <w:sz w:val="24"/>
          <w:szCs w:val="24"/>
        </w:rPr>
        <w:t xml:space="preserve"> osob se</w:t>
      </w:r>
      <w:r w:rsidRPr="004001FB">
        <w:rPr>
          <w:rFonts w:ascii="Times New Roman" w:hAnsi="Times New Roman" w:cs="Times New Roman"/>
          <w:sz w:val="24"/>
          <w:szCs w:val="24"/>
        </w:rPr>
        <w:t xml:space="preserve"> sluc</w:t>
      </w:r>
      <w:r w:rsidR="008824F6" w:rsidRPr="004001FB">
        <w:rPr>
          <w:rFonts w:ascii="Times New Roman" w:hAnsi="Times New Roman" w:cs="Times New Roman"/>
          <w:sz w:val="24"/>
          <w:szCs w:val="24"/>
        </w:rPr>
        <w:t>hovým</w:t>
      </w:r>
      <w:r w:rsidRPr="004001FB">
        <w:rPr>
          <w:rFonts w:ascii="Times New Roman" w:hAnsi="Times New Roman" w:cs="Times New Roman"/>
          <w:sz w:val="24"/>
          <w:szCs w:val="24"/>
        </w:rPr>
        <w:t xml:space="preserve"> postižení</w:t>
      </w:r>
      <w:r w:rsidR="008824F6" w:rsidRPr="004001FB">
        <w:rPr>
          <w:rFonts w:ascii="Times New Roman" w:hAnsi="Times New Roman" w:cs="Times New Roman"/>
          <w:sz w:val="24"/>
          <w:szCs w:val="24"/>
        </w:rPr>
        <w:t>m</w:t>
      </w:r>
    </w:p>
    <w:p w14:paraId="5F7491E0" w14:textId="77777777" w:rsidR="00DA0EF9" w:rsidRPr="004001FB" w:rsidRDefault="00DA0EF9" w:rsidP="008824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01FB">
        <w:rPr>
          <w:rFonts w:ascii="Times New Roman" w:hAnsi="Times New Roman" w:cs="Times New Roman"/>
          <w:sz w:val="24"/>
          <w:szCs w:val="24"/>
        </w:rPr>
        <w:t>znalost práce na PC na velmi dobré úrovni</w:t>
      </w:r>
    </w:p>
    <w:p w14:paraId="160D17C4" w14:textId="77777777" w:rsidR="00DA0EF9" w:rsidRDefault="00DA0EF9" w:rsidP="008824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01FB">
        <w:rPr>
          <w:rFonts w:ascii="Times New Roman" w:hAnsi="Times New Roman" w:cs="Times New Roman"/>
          <w:sz w:val="24"/>
          <w:szCs w:val="24"/>
        </w:rPr>
        <w:t>aktivní přístup k inovacím a řešení problémů</w:t>
      </w:r>
    </w:p>
    <w:p w14:paraId="0F55886E" w14:textId="77777777" w:rsidR="003204E3" w:rsidRPr="008B179A" w:rsidRDefault="003204E3" w:rsidP="003204E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výborný </w:t>
      </w:r>
      <w:proofErr w:type="spellStart"/>
      <w:r w:rsidRPr="008B179A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8B1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management, odolnost vůči stresu a časová flexibilita</w:t>
      </w:r>
    </w:p>
    <w:p w14:paraId="5F5FAFB6" w14:textId="77777777" w:rsidR="00DA0EF9" w:rsidRPr="004001FB" w:rsidRDefault="00DA0EF9" w:rsidP="008824F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01FB">
        <w:rPr>
          <w:rFonts w:ascii="Times New Roman" w:hAnsi="Times New Roman" w:cs="Times New Roman"/>
          <w:sz w:val="24"/>
          <w:szCs w:val="24"/>
        </w:rPr>
        <w:t>organizační a řídic</w:t>
      </w:r>
      <w:r w:rsidR="008824F6" w:rsidRPr="004001FB">
        <w:rPr>
          <w:rFonts w:ascii="Times New Roman" w:hAnsi="Times New Roman" w:cs="Times New Roman"/>
          <w:sz w:val="24"/>
          <w:szCs w:val="24"/>
        </w:rPr>
        <w:t>í schopnosti, komunikativnost,</w:t>
      </w:r>
      <w:r w:rsidRPr="004001FB">
        <w:rPr>
          <w:rFonts w:ascii="Times New Roman" w:hAnsi="Times New Roman" w:cs="Times New Roman"/>
          <w:sz w:val="24"/>
          <w:szCs w:val="24"/>
        </w:rPr>
        <w:t xml:space="preserve"> samostatnost, empatie</w:t>
      </w:r>
    </w:p>
    <w:p w14:paraId="74E4CB74" w14:textId="77777777" w:rsidR="00DA0EF9" w:rsidRPr="0010568B" w:rsidRDefault="00DA0EF9" w:rsidP="001056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01FB">
        <w:rPr>
          <w:rFonts w:ascii="Times New Roman" w:hAnsi="Times New Roman" w:cs="Times New Roman"/>
          <w:sz w:val="24"/>
          <w:szCs w:val="24"/>
        </w:rPr>
        <w:t xml:space="preserve">trestní bezúhonnost </w:t>
      </w:r>
      <w:r w:rsidR="0010568B">
        <w:rPr>
          <w:rFonts w:ascii="Times New Roman" w:hAnsi="Times New Roman" w:cs="Times New Roman"/>
          <w:sz w:val="24"/>
          <w:szCs w:val="24"/>
        </w:rPr>
        <w:t xml:space="preserve">a dobrý </w:t>
      </w:r>
      <w:r w:rsidRPr="004001FB">
        <w:rPr>
          <w:rFonts w:ascii="Times New Roman" w:hAnsi="Times New Roman" w:cs="Times New Roman"/>
          <w:sz w:val="24"/>
          <w:szCs w:val="24"/>
        </w:rPr>
        <w:t>zdravotní stav</w:t>
      </w:r>
    </w:p>
    <w:p w14:paraId="085E2864" w14:textId="77777777" w:rsidR="0010568B" w:rsidRDefault="0010568B" w:rsidP="00E543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14:paraId="1F403290" w14:textId="77777777" w:rsidR="00E543FF" w:rsidRPr="00BA5550" w:rsidRDefault="00E543FF" w:rsidP="00E54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provozní, finanční a personální </w:t>
      </w:r>
      <w:proofErr w:type="gramStart"/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středně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velké </w:t>
      </w: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jejích poboček</w:t>
      </w:r>
    </w:p>
    <w:p w14:paraId="7CE0748F" w14:textId="77777777" w:rsidR="0010568B" w:rsidRDefault="0010568B" w:rsidP="00E54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tvorba žádostí o dotace a </w:t>
      </w:r>
      <w:r w:rsidR="00E543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granty, vyúčtování </w:t>
      </w:r>
    </w:p>
    <w:p w14:paraId="49E47F45" w14:textId="77777777" w:rsidR="00E442F7" w:rsidRPr="008B179A" w:rsidRDefault="00E442F7" w:rsidP="00E44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79A">
        <w:rPr>
          <w:rFonts w:ascii="Times New Roman" w:eastAsia="Times New Roman" w:hAnsi="Times New Roman" w:cs="Times New Roman"/>
          <w:sz w:val="24"/>
          <w:szCs w:val="24"/>
          <w:lang w:eastAsia="cs-CZ"/>
        </w:rPr>
        <w:t>úzká spolupráce s ekonomickým úsekem</w:t>
      </w:r>
    </w:p>
    <w:p w14:paraId="5DF35481" w14:textId="77777777" w:rsidR="00E543FF" w:rsidRPr="00E442F7" w:rsidRDefault="00E543FF" w:rsidP="00E44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42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tvorba rozpočtu, koordinace zajištění financování organizace </w:t>
      </w:r>
    </w:p>
    <w:p w14:paraId="5AFDBBEB" w14:textId="77777777" w:rsidR="00E543FF" w:rsidRPr="002206C2" w:rsidRDefault="002206C2" w:rsidP="00220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</w:t>
      </w:r>
      <w:r w:rsidRPr="002206C2">
        <w:rPr>
          <w:rFonts w:ascii="Times New Roman" w:eastAsia="Times New Roman" w:hAnsi="Times New Roman" w:cs="Times New Roman"/>
          <w:sz w:val="24"/>
          <w:szCs w:val="24"/>
          <w:lang w:eastAsia="cs-CZ"/>
        </w:rPr>
        <w:t>ordinace týmu vedoucích jednotlivých oddělení</w:t>
      </w:r>
    </w:p>
    <w:p w14:paraId="531F0528" w14:textId="77777777" w:rsidR="00BA5550" w:rsidRPr="00BA5550" w:rsidRDefault="00BA5550" w:rsidP="00BA5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cílů a poslání organizace</w:t>
      </w:r>
    </w:p>
    <w:p w14:paraId="6815A0C0" w14:textId="77777777" w:rsidR="00BA5550" w:rsidRPr="00BA5550" w:rsidRDefault="00BA5550" w:rsidP="00E543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podíl na strategickém plánování organizace, dohled nad jeho realizací</w:t>
      </w:r>
    </w:p>
    <w:p w14:paraId="20C4E20F" w14:textId="77777777" w:rsidR="00BA5550" w:rsidRDefault="00BA5550" w:rsidP="007C7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aktivita při zajišťování PR, FR a komunikace organizace navenek</w:t>
      </w:r>
    </w:p>
    <w:p w14:paraId="3C211A0A" w14:textId="77777777" w:rsidR="002206C2" w:rsidRPr="00BA5550" w:rsidRDefault="002206C2" w:rsidP="00220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2206C2">
        <w:rPr>
          <w:rFonts w:ascii="Times New Roman" w:eastAsia="Times New Roman" w:hAnsi="Times New Roman" w:cs="Times New Roman"/>
          <w:sz w:val="24"/>
          <w:szCs w:val="24"/>
          <w:lang w:eastAsia="cs-CZ"/>
        </w:rPr>
        <w:t>ravidelná prezentace návrhů a výsledků činnosti správní radě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CF0BB23" w14:textId="77777777" w:rsidR="00BA5550" w:rsidRPr="00BA5550" w:rsidRDefault="00BA5550" w:rsidP="00BA55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>zodpovědnost za výsledky</w:t>
      </w:r>
    </w:p>
    <w:p w14:paraId="1A480ED3" w14:textId="77777777" w:rsidR="00BA5550" w:rsidRPr="00BA5550" w:rsidRDefault="008824F6" w:rsidP="00BA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="00BA5550" w:rsidRPr="00BA55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abízíme:</w:t>
      </w:r>
    </w:p>
    <w:p w14:paraId="596D77B6" w14:textId="77777777" w:rsidR="00BA5550" w:rsidRPr="00BA5550" w:rsidRDefault="00BA5550" w:rsidP="00154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>zajímavé a smysluplné</w:t>
      </w:r>
      <w:r w:rsidR="00154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zaměstnání v organizaci s dlouholetou tradicí </w:t>
      </w:r>
    </w:p>
    <w:p w14:paraId="579670C2" w14:textId="77777777" w:rsidR="00BA5550" w:rsidRPr="00BA5550" w:rsidRDefault="00BA5550" w:rsidP="00BA5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uskutečňovat vlastní nápady pro rozvoj a fungování organizace</w:t>
      </w:r>
    </w:p>
    <w:p w14:paraId="4170B50B" w14:textId="77777777" w:rsidR="00BA5550" w:rsidRPr="00BA5550" w:rsidRDefault="00BA5550" w:rsidP="00BA55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>kreativní a přátelské pracovní prostředí</w:t>
      </w:r>
    </w:p>
    <w:p w14:paraId="1BDE366C" w14:textId="77777777" w:rsidR="001540FB" w:rsidRDefault="00BA5550" w:rsidP="00154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ohodnocení přiměřené nabízené pozici v neziskové sféře</w:t>
      </w:r>
    </w:p>
    <w:p w14:paraId="36DA9564" w14:textId="77777777" w:rsidR="004001FB" w:rsidRPr="004001FB" w:rsidRDefault="001540FB" w:rsidP="00400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na plný úvazek</w:t>
      </w:r>
    </w:p>
    <w:p w14:paraId="7AA1F418" w14:textId="77777777" w:rsidR="001540FB" w:rsidRDefault="001540FB" w:rsidP="00154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FB">
        <w:rPr>
          <w:rFonts w:ascii="Times New Roman" w:eastAsia="Times New Roman" w:hAnsi="Times New Roman" w:cs="Times New Roman"/>
          <w:sz w:val="24"/>
          <w:szCs w:val="24"/>
          <w:lang w:eastAsia="cs-CZ"/>
        </w:rPr>
        <w:t>5 týdnů dovolené</w:t>
      </w:r>
    </w:p>
    <w:p w14:paraId="321E2399" w14:textId="77777777" w:rsidR="00021B34" w:rsidRPr="001540FB" w:rsidRDefault="00021B34" w:rsidP="00154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FB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r w:rsidR="001540FB">
        <w:rPr>
          <w:rFonts w:ascii="Times New Roman" w:eastAsia="Times New Roman" w:hAnsi="Times New Roman" w:cs="Times New Roman"/>
          <w:sz w:val="24"/>
          <w:szCs w:val="24"/>
          <w:lang w:eastAsia="cs-CZ"/>
        </w:rPr>
        <w:t>nažerské vzdělávání a supervizi</w:t>
      </w:r>
    </w:p>
    <w:p w14:paraId="49486731" w14:textId="77777777" w:rsidR="001540FB" w:rsidRDefault="001540FB" w:rsidP="001540F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služební telefon</w:t>
      </w:r>
    </w:p>
    <w:p w14:paraId="79ABAEFE" w14:textId="77777777" w:rsidR="003204E3" w:rsidRPr="008B179A" w:rsidRDefault="003204E3" w:rsidP="001540F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79A"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služební notebook</w:t>
      </w:r>
    </w:p>
    <w:p w14:paraId="4A655191" w14:textId="77777777" w:rsidR="003204E3" w:rsidRDefault="003204E3" w:rsidP="003204E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7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flexibilní pracovní dobu, po zapracování možnost občasné práce z domova </w:t>
      </w:r>
    </w:p>
    <w:p w14:paraId="2BF6F4EE" w14:textId="77777777" w:rsidR="003204E3" w:rsidRPr="003204E3" w:rsidRDefault="003204E3" w:rsidP="003204E3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1F0C5A" w14:textId="77777777" w:rsidR="001540FB" w:rsidRDefault="004001FB" w:rsidP="00320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04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Nástup</w:t>
      </w:r>
      <w:r w:rsidR="00BA5550" w:rsidRPr="003204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1540FB" w:rsidRPr="003204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duben 2025 </w:t>
      </w:r>
    </w:p>
    <w:p w14:paraId="6AFEED28" w14:textId="02F76A12" w:rsidR="00921008" w:rsidRPr="003204E3" w:rsidRDefault="00921008" w:rsidP="00320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0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výkonu práce:</w:t>
      </w:r>
      <w:r w:rsidRPr="00921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Sídlo organizace v Praze nebo jiná pobočka ČUN v ČR dle dohody.</w:t>
      </w:r>
    </w:p>
    <w:p w14:paraId="0E29B3E3" w14:textId="77777777" w:rsidR="00BA5550" w:rsidRPr="00BA5550" w:rsidRDefault="001540FB" w:rsidP="00105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1FB">
        <w:rPr>
          <w:rFonts w:ascii="Times New Roman" w:eastAsia="Times New Roman" w:hAnsi="Times New Roman" w:cs="Times New Roman"/>
          <w:sz w:val="24"/>
          <w:szCs w:val="24"/>
          <w:lang w:eastAsia="cs-CZ"/>
        </w:rPr>
        <w:t>Svůj strukturov</w:t>
      </w:r>
      <w:r w:rsidR="004001FB" w:rsidRPr="00400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aný životopis a </w:t>
      </w:r>
      <w:r w:rsidRPr="004001FB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dopis</w:t>
      </w:r>
      <w:r w:rsidR="003204E3">
        <w:rPr>
          <w:rFonts w:ascii="Times New Roman" w:eastAsia="Times New Roman" w:hAnsi="Times New Roman" w:cs="Times New Roman"/>
          <w:sz w:val="24"/>
          <w:szCs w:val="24"/>
          <w:lang w:eastAsia="cs-CZ"/>
        </w:rPr>
        <w:t>/video</w:t>
      </w:r>
      <w:r w:rsidR="004001FB" w:rsidRPr="00400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zasílejte</w:t>
      </w:r>
      <w:r w:rsidR="00BA5550"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00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13</w:t>
      </w:r>
      <w:r w:rsidR="00BA5550" w:rsidRPr="00400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400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="00BA5550" w:rsidRPr="00400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2025</w:t>
      </w:r>
      <w:r w:rsidR="00BA5550" w:rsidRPr="00BA5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001FB">
        <w:rPr>
          <w:rFonts w:ascii="Times New Roman" w:eastAsia="Times New Roman" w:hAnsi="Times New Roman" w:cs="Times New Roman"/>
          <w:sz w:val="24"/>
          <w:szCs w:val="24"/>
          <w:lang w:eastAsia="cs-CZ"/>
        </w:rPr>
        <w:t>na e-mail: marketa.henzlova@cun.cz</w:t>
      </w:r>
    </w:p>
    <w:p w14:paraId="70E6C11C" w14:textId="77777777" w:rsidR="001540FB" w:rsidRDefault="001540FB" w:rsidP="0010568B">
      <w:pPr>
        <w:pStyle w:val="Zkladntext"/>
        <w:keepNext w:val="0"/>
        <w:keepLines w:val="0"/>
        <w:jc w:val="both"/>
        <w:rPr>
          <w:rStyle w:val="Siln"/>
        </w:rPr>
      </w:pPr>
      <w:r w:rsidRPr="004001FB">
        <w:rPr>
          <w:rStyle w:val="Siln"/>
        </w:rPr>
        <w:t>Výběrové řízení bude dvoukolové:</w:t>
      </w:r>
    </w:p>
    <w:p w14:paraId="5F8B5178" w14:textId="77777777" w:rsidR="0010568B" w:rsidRPr="004001FB" w:rsidRDefault="0010568B" w:rsidP="0010568B">
      <w:pPr>
        <w:pStyle w:val="Zkladntext"/>
        <w:keepNext w:val="0"/>
        <w:keepLines w:val="0"/>
        <w:jc w:val="both"/>
      </w:pPr>
    </w:p>
    <w:p w14:paraId="7EC163FF" w14:textId="77777777" w:rsidR="001540FB" w:rsidRPr="0010568B" w:rsidRDefault="001540FB" w:rsidP="0010568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8B">
        <w:rPr>
          <w:rFonts w:ascii="Times New Roman" w:hAnsi="Times New Roman" w:cs="Times New Roman"/>
          <w:sz w:val="24"/>
          <w:szCs w:val="24"/>
        </w:rPr>
        <w:t>1. analýza motivačního dopisu a CV</w:t>
      </w:r>
    </w:p>
    <w:p w14:paraId="5C26340F" w14:textId="77777777" w:rsidR="001540FB" w:rsidRPr="0010568B" w:rsidRDefault="001540FB" w:rsidP="0010568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8B">
        <w:rPr>
          <w:rFonts w:ascii="Times New Roman" w:hAnsi="Times New Roman" w:cs="Times New Roman"/>
          <w:sz w:val="24"/>
          <w:szCs w:val="24"/>
        </w:rPr>
        <w:t xml:space="preserve">2. vstupní pohovor </w:t>
      </w:r>
    </w:p>
    <w:p w14:paraId="40A7F832" w14:textId="77777777" w:rsidR="001540FB" w:rsidRPr="0010568B" w:rsidRDefault="001540FB" w:rsidP="0010568B">
      <w:pPr>
        <w:jc w:val="both"/>
        <w:rPr>
          <w:rFonts w:ascii="Times New Roman" w:hAnsi="Times New Roman" w:cs="Times New Roman"/>
          <w:sz w:val="24"/>
          <w:szCs w:val="24"/>
        </w:rPr>
      </w:pPr>
      <w:r w:rsidRPr="0010568B">
        <w:rPr>
          <w:rFonts w:ascii="Times New Roman" w:hAnsi="Times New Roman" w:cs="Times New Roman"/>
          <w:sz w:val="24"/>
          <w:szCs w:val="24"/>
        </w:rPr>
        <w:t xml:space="preserve">O postupu do 2. kola </w:t>
      </w:r>
      <w:r w:rsidR="008B179A">
        <w:rPr>
          <w:rFonts w:ascii="Times New Roman" w:hAnsi="Times New Roman" w:cs="Times New Roman"/>
          <w:sz w:val="24"/>
          <w:szCs w:val="24"/>
        </w:rPr>
        <w:t xml:space="preserve">a stanoveném termínu pro pohovory </w:t>
      </w:r>
      <w:r w:rsidRPr="0010568B">
        <w:rPr>
          <w:rFonts w:ascii="Times New Roman" w:hAnsi="Times New Roman" w:cs="Times New Roman"/>
          <w:sz w:val="24"/>
          <w:szCs w:val="24"/>
        </w:rPr>
        <w:t xml:space="preserve">bude </w:t>
      </w:r>
      <w:r w:rsidR="004001FB" w:rsidRPr="0010568B">
        <w:rPr>
          <w:rFonts w:ascii="Times New Roman" w:hAnsi="Times New Roman" w:cs="Times New Roman"/>
          <w:sz w:val="24"/>
          <w:szCs w:val="24"/>
        </w:rPr>
        <w:t xml:space="preserve">uchazeč informován </w:t>
      </w:r>
      <w:r w:rsidRPr="0010568B">
        <w:rPr>
          <w:rFonts w:ascii="Times New Roman" w:hAnsi="Times New Roman" w:cs="Times New Roman"/>
          <w:sz w:val="24"/>
          <w:szCs w:val="24"/>
        </w:rPr>
        <w:t xml:space="preserve">e-mailem.  </w:t>
      </w:r>
    </w:p>
    <w:p w14:paraId="06E95A5A" w14:textId="77777777" w:rsidR="004001FB" w:rsidRPr="004001FB" w:rsidRDefault="004001FB" w:rsidP="0010568B">
      <w:pPr>
        <w:pStyle w:val="Normlnweb"/>
        <w:jc w:val="both"/>
      </w:pPr>
      <w:r w:rsidRPr="004001FB">
        <w:rPr>
          <w:rStyle w:val="Siln"/>
        </w:rPr>
        <w:t>Podmínky pro zařazení do 2. kola výběrového řízení:</w:t>
      </w:r>
      <w:r w:rsidRPr="004001FB">
        <w:t xml:space="preserve"> </w:t>
      </w:r>
    </w:p>
    <w:p w14:paraId="413BED69" w14:textId="77777777" w:rsidR="004001FB" w:rsidRPr="0010568B" w:rsidRDefault="004001FB" w:rsidP="0010568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8B">
        <w:rPr>
          <w:rFonts w:ascii="Times New Roman" w:hAnsi="Times New Roman" w:cs="Times New Roman"/>
          <w:sz w:val="24"/>
          <w:szCs w:val="24"/>
        </w:rPr>
        <w:t xml:space="preserve">naplnění požadavků organizace (zejména kvalifikační předpoklady), </w:t>
      </w:r>
    </w:p>
    <w:p w14:paraId="330FB042" w14:textId="3725CA0F" w:rsidR="004001FB" w:rsidRPr="0010568B" w:rsidRDefault="004001FB" w:rsidP="0010568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8B">
        <w:rPr>
          <w:rFonts w:ascii="Times New Roman" w:hAnsi="Times New Roman" w:cs="Times New Roman"/>
          <w:sz w:val="24"/>
          <w:szCs w:val="24"/>
        </w:rPr>
        <w:t>strukturovaný životopis</w:t>
      </w:r>
      <w:r w:rsidR="00921008">
        <w:rPr>
          <w:rFonts w:ascii="Times New Roman" w:hAnsi="Times New Roman" w:cs="Times New Roman"/>
          <w:sz w:val="24"/>
          <w:szCs w:val="24"/>
        </w:rPr>
        <w:t xml:space="preserve">, </w:t>
      </w:r>
      <w:r w:rsidRPr="00105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9A904" w14:textId="77777777" w:rsidR="004001FB" w:rsidRPr="0010568B" w:rsidRDefault="004001FB" w:rsidP="0010568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68B">
        <w:rPr>
          <w:rFonts w:ascii="Times New Roman" w:hAnsi="Times New Roman" w:cs="Times New Roman"/>
          <w:sz w:val="24"/>
          <w:szCs w:val="24"/>
        </w:rPr>
        <w:t>motivační dopis</w:t>
      </w:r>
      <w:r w:rsidR="00075305">
        <w:rPr>
          <w:rFonts w:ascii="Times New Roman" w:hAnsi="Times New Roman" w:cs="Times New Roman"/>
          <w:sz w:val="24"/>
          <w:szCs w:val="24"/>
        </w:rPr>
        <w:t>/video</w:t>
      </w:r>
      <w:r w:rsidRPr="0010568B">
        <w:rPr>
          <w:rFonts w:ascii="Times New Roman" w:hAnsi="Times New Roman" w:cs="Times New Roman"/>
          <w:sz w:val="24"/>
          <w:szCs w:val="24"/>
        </w:rPr>
        <w:t xml:space="preserve"> (proč Vás zajímá uvedená pozice, co můžete organizaci nabídnout, popř. vaše vize).</w:t>
      </w:r>
    </w:p>
    <w:p w14:paraId="4E0604E0" w14:textId="77777777" w:rsidR="004001FB" w:rsidRPr="004001FB" w:rsidRDefault="004001FB" w:rsidP="0010568B">
      <w:pPr>
        <w:pStyle w:val="Normlnweb"/>
        <w:jc w:val="both"/>
      </w:pPr>
      <w:r w:rsidRPr="004001FB">
        <w:t>Dovolujeme si Vás upozornit, že oslovíme pouze uchazeče, kteří splňují podmínky pro zařazení do 2. kola výběrového řízení. Česká unie neslyšících</w:t>
      </w:r>
      <w:r>
        <w:t xml:space="preserve">, </w:t>
      </w:r>
      <w:proofErr w:type="spellStart"/>
      <w:r>
        <w:t>z.ú</w:t>
      </w:r>
      <w:proofErr w:type="spellEnd"/>
      <w:r>
        <w:t>.</w:t>
      </w:r>
      <w:r w:rsidRPr="004001FB">
        <w:t xml:space="preserve"> si vyhrazuje právo neobsadit pozici v případě, že nenajde v rámci výběrového řízení vhodného kandidáta.</w:t>
      </w:r>
    </w:p>
    <w:p w14:paraId="57F5DA1E" w14:textId="77777777" w:rsidR="004001FB" w:rsidRPr="004001FB" w:rsidRDefault="004001FB" w:rsidP="0010568B">
      <w:pPr>
        <w:jc w:val="both"/>
        <w:rPr>
          <w:b/>
          <w:bCs/>
          <w:sz w:val="24"/>
          <w:szCs w:val="24"/>
        </w:rPr>
      </w:pPr>
    </w:p>
    <w:p w14:paraId="0DBD9B73" w14:textId="77777777" w:rsidR="00BA5550" w:rsidRPr="004001FB" w:rsidRDefault="00BA5550" w:rsidP="0010568B">
      <w:pPr>
        <w:jc w:val="both"/>
        <w:rPr>
          <w:sz w:val="24"/>
          <w:szCs w:val="24"/>
        </w:rPr>
      </w:pPr>
    </w:p>
    <w:sectPr w:rsidR="00BA5550" w:rsidRPr="00400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7180"/>
    <w:multiLevelType w:val="multilevel"/>
    <w:tmpl w:val="2FD4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E02"/>
    <w:multiLevelType w:val="multilevel"/>
    <w:tmpl w:val="BA70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B2F2E"/>
    <w:multiLevelType w:val="hybridMultilevel"/>
    <w:tmpl w:val="5E7634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070EB"/>
    <w:multiLevelType w:val="hybridMultilevel"/>
    <w:tmpl w:val="7A6AADB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241305"/>
    <w:multiLevelType w:val="hybridMultilevel"/>
    <w:tmpl w:val="A28C7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4644"/>
    <w:multiLevelType w:val="multilevel"/>
    <w:tmpl w:val="E50A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B7BFB"/>
    <w:multiLevelType w:val="hybridMultilevel"/>
    <w:tmpl w:val="44363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8959">
    <w:abstractNumId w:val="5"/>
  </w:num>
  <w:num w:numId="2" w16cid:durableId="1661153262">
    <w:abstractNumId w:val="0"/>
  </w:num>
  <w:num w:numId="3" w16cid:durableId="1525898434">
    <w:abstractNumId w:val="1"/>
  </w:num>
  <w:num w:numId="4" w16cid:durableId="151526764">
    <w:abstractNumId w:val="2"/>
  </w:num>
  <w:num w:numId="5" w16cid:durableId="2131391095">
    <w:abstractNumId w:val="4"/>
  </w:num>
  <w:num w:numId="6" w16cid:durableId="302854742">
    <w:abstractNumId w:val="3"/>
  </w:num>
  <w:num w:numId="7" w16cid:durableId="1861359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0"/>
    <w:rsid w:val="00021B34"/>
    <w:rsid w:val="00075305"/>
    <w:rsid w:val="0010568B"/>
    <w:rsid w:val="001540FB"/>
    <w:rsid w:val="002206C2"/>
    <w:rsid w:val="003204E3"/>
    <w:rsid w:val="004001FB"/>
    <w:rsid w:val="00433EB5"/>
    <w:rsid w:val="008824F6"/>
    <w:rsid w:val="008B179A"/>
    <w:rsid w:val="00921008"/>
    <w:rsid w:val="009F65CE"/>
    <w:rsid w:val="00A462EA"/>
    <w:rsid w:val="00AE682C"/>
    <w:rsid w:val="00B83388"/>
    <w:rsid w:val="00BA5550"/>
    <w:rsid w:val="00DA0EF9"/>
    <w:rsid w:val="00E442F7"/>
    <w:rsid w:val="00E543FF"/>
    <w:rsid w:val="00E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7682"/>
  <w15:chartTrackingRefBased/>
  <w15:docId w15:val="{C4D85ECA-CFD2-4E07-BF89-EA331AC7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ypography-body-large-text-regular">
    <w:name w:val="typography-body-large-text-regular"/>
    <w:basedOn w:val="Normln"/>
    <w:rsid w:val="00BA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5550"/>
    <w:rPr>
      <w:b/>
      <w:bCs/>
    </w:rPr>
  </w:style>
  <w:style w:type="paragraph" w:styleId="Odstavecseseznamem">
    <w:name w:val="List Paragraph"/>
    <w:basedOn w:val="Normln"/>
    <w:uiPriority w:val="34"/>
    <w:qFormat/>
    <w:rsid w:val="00021B34"/>
    <w:pPr>
      <w:ind w:left="720"/>
      <w:contextualSpacing/>
    </w:pPr>
  </w:style>
  <w:style w:type="paragraph" w:styleId="Zkladntext">
    <w:name w:val="Body Text"/>
    <w:basedOn w:val="Normln"/>
    <w:link w:val="ZkladntextChar"/>
    <w:rsid w:val="001540FB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40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54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2398</Characters>
  <Application>Microsoft Office Word</Application>
  <DocSecurity>0</DocSecurity>
  <Lines>218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Marketa</cp:lastModifiedBy>
  <cp:revision>2</cp:revision>
  <dcterms:created xsi:type="dcterms:W3CDTF">2025-02-26T10:01:00Z</dcterms:created>
  <dcterms:modified xsi:type="dcterms:W3CDTF">2025-02-26T10:01:00Z</dcterms:modified>
</cp:coreProperties>
</file>